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97" w:rsidRPr="00A52497" w:rsidRDefault="00A52497">
      <w:pPr>
        <w:rPr>
          <w:rFonts w:ascii="Times New Roman" w:hAnsi="Times New Roman" w:cs="Times New Roman"/>
        </w:rPr>
      </w:pPr>
      <w:r w:rsidRPr="00A52497">
        <w:rPr>
          <w:rFonts w:ascii="Times New Roman" w:hAnsi="Times New Roman" w:cs="Times New Roman"/>
        </w:rPr>
        <w:t xml:space="preserve">МКДОУ № 194 в 2024 – 2025 учебном году посещают: </w:t>
      </w:r>
    </w:p>
    <w:p w:rsidR="00A52497" w:rsidRPr="00A52497" w:rsidRDefault="00A52497">
      <w:pPr>
        <w:rPr>
          <w:rFonts w:ascii="Times New Roman" w:hAnsi="Times New Roman" w:cs="Times New Roman"/>
        </w:rPr>
      </w:pPr>
      <w:r w:rsidRPr="00A52497">
        <w:rPr>
          <w:rFonts w:ascii="Times New Roman" w:hAnsi="Times New Roman" w:cs="Times New Roman"/>
        </w:rPr>
        <w:t>Воспитанников раннего возраста 103</w:t>
      </w:r>
    </w:p>
    <w:p w:rsidR="00811069" w:rsidRPr="00A52497" w:rsidRDefault="00A52497">
      <w:pPr>
        <w:rPr>
          <w:rFonts w:ascii="Times New Roman" w:hAnsi="Times New Roman" w:cs="Times New Roman"/>
        </w:rPr>
      </w:pPr>
      <w:r w:rsidRPr="00A52497">
        <w:rPr>
          <w:rFonts w:ascii="Times New Roman" w:hAnsi="Times New Roman" w:cs="Times New Roman"/>
        </w:rPr>
        <w:t xml:space="preserve"> дошкольного возраста 171</w:t>
      </w:r>
    </w:p>
    <w:sectPr w:rsidR="00811069" w:rsidRPr="00A52497" w:rsidSect="00B3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2497"/>
    <w:rsid w:val="0079187B"/>
    <w:rsid w:val="00866CAF"/>
    <w:rsid w:val="00882955"/>
    <w:rsid w:val="00A52497"/>
    <w:rsid w:val="00B33973"/>
    <w:rsid w:val="00E8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2025-01-22T11:04:00Z</dcterms:created>
  <dcterms:modified xsi:type="dcterms:W3CDTF">2025-01-22T11:05:00Z</dcterms:modified>
</cp:coreProperties>
</file>