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AF" w:rsidRPr="00EF58D0" w:rsidRDefault="00884DAF" w:rsidP="00884DAF">
      <w:pPr>
        <w:ind w:left="-142"/>
      </w:pPr>
      <w:r w:rsidRPr="00EF58D0">
        <w:t xml:space="preserve">СОГЛАСОВАНО                                                         </w:t>
      </w:r>
    </w:p>
    <w:p w:rsidR="00884DAF" w:rsidRDefault="00466C96" w:rsidP="00884DAF">
      <w:pPr>
        <w:ind w:left="-142"/>
      </w:pPr>
      <w:r>
        <w:t xml:space="preserve">Председатель </w:t>
      </w:r>
      <w:proofErr w:type="gramStart"/>
      <w:r>
        <w:t>первичной</w:t>
      </w:r>
      <w:proofErr w:type="gramEnd"/>
      <w:r>
        <w:t xml:space="preserve"> профсоюзной</w:t>
      </w:r>
    </w:p>
    <w:p w:rsidR="00466C96" w:rsidRDefault="00466C96" w:rsidP="00466C96">
      <w:pPr>
        <w:ind w:left="-142"/>
      </w:pPr>
      <w:r>
        <w:t xml:space="preserve">организации </w:t>
      </w:r>
      <w:r w:rsidR="00884DAF">
        <w:t>МКДОУ № 194 г. Кирова</w:t>
      </w:r>
    </w:p>
    <w:p w:rsidR="00884DAF" w:rsidRPr="00EF58D0" w:rsidRDefault="00466C96" w:rsidP="00466C96">
      <w:pPr>
        <w:ind w:left="-142"/>
      </w:pPr>
      <w:r w:rsidRPr="00EF58D0">
        <w:t>_____________________</w:t>
      </w:r>
      <w:r>
        <w:t xml:space="preserve"> Н.А.Костина</w:t>
      </w:r>
      <w:r w:rsidR="00884DAF" w:rsidRPr="00EF58D0">
        <w:t xml:space="preserve">              </w:t>
      </w:r>
    </w:p>
    <w:p w:rsidR="00884DAF" w:rsidRPr="00EF58D0" w:rsidRDefault="00884DAF" w:rsidP="00884DAF">
      <w:pPr>
        <w:rPr>
          <w:b/>
        </w:rPr>
      </w:pPr>
      <w:r w:rsidRPr="00EF58D0">
        <w:lastRenderedPageBreak/>
        <w:t>УТВЕРЖДЕНО</w:t>
      </w:r>
    </w:p>
    <w:p w:rsidR="00884DAF" w:rsidRPr="00447AE4" w:rsidRDefault="00884DAF" w:rsidP="00884DAF">
      <w:r w:rsidRPr="00EF58D0">
        <w:t>Приказом от</w:t>
      </w:r>
      <w:r w:rsidR="000E37AC">
        <w:t xml:space="preserve"> </w:t>
      </w:r>
      <w:r w:rsidR="00991177">
        <w:t>05</w:t>
      </w:r>
      <w:r w:rsidRPr="00FD5B84">
        <w:t>.0</w:t>
      </w:r>
      <w:r w:rsidR="00991177">
        <w:t>2</w:t>
      </w:r>
      <w:r w:rsidRPr="00FD5B84">
        <w:t>.20</w:t>
      </w:r>
      <w:r w:rsidR="007C320E" w:rsidRPr="00FD5B84">
        <w:t>2</w:t>
      </w:r>
      <w:r w:rsidR="00991177">
        <w:t>1</w:t>
      </w:r>
      <w:r w:rsidRPr="00FD5B84">
        <w:t xml:space="preserve">  № </w:t>
      </w:r>
      <w:r w:rsidR="007C320E" w:rsidRPr="00FD5B84">
        <w:t>44</w:t>
      </w:r>
      <w:r w:rsidRPr="00FD5B84">
        <w:t>-ОД</w:t>
      </w:r>
    </w:p>
    <w:p w:rsidR="00884DAF" w:rsidRPr="00EF58D0" w:rsidRDefault="00884DAF" w:rsidP="00884DAF">
      <w:pPr>
        <w:rPr>
          <w:b/>
        </w:rPr>
      </w:pPr>
      <w:r w:rsidRPr="00EF58D0">
        <w:t>Заведующий МКДОУ № 194 г. Кирова</w:t>
      </w:r>
    </w:p>
    <w:p w:rsidR="00884DAF" w:rsidRPr="00EF58D0" w:rsidRDefault="00466C96" w:rsidP="00884DAF">
      <w:r>
        <w:t xml:space="preserve"> </w:t>
      </w:r>
      <w:r w:rsidR="00884DAF" w:rsidRPr="00EF58D0">
        <w:t>_____________________</w:t>
      </w:r>
      <w:r w:rsidR="000E37AC">
        <w:t xml:space="preserve"> </w:t>
      </w:r>
      <w:r w:rsidR="00884DAF" w:rsidRPr="00EF58D0">
        <w:t>Попцова В.О.</w:t>
      </w:r>
    </w:p>
    <w:p w:rsidR="00884DAF" w:rsidRDefault="00884DAF" w:rsidP="00884DAF">
      <w:pPr>
        <w:sectPr w:rsidR="00884DAF" w:rsidSect="00895F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4DAF" w:rsidRDefault="00884DAF" w:rsidP="00884DAF"/>
    <w:p w:rsidR="00884DAF" w:rsidRDefault="00884DAF" w:rsidP="00884DAF">
      <w:pPr>
        <w:pStyle w:val="a4"/>
        <w:ind w:left="-142"/>
        <w:rPr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sz w:val="28"/>
          <w:szCs w:val="28"/>
        </w:rPr>
      </w:pPr>
    </w:p>
    <w:p w:rsidR="00884DAF" w:rsidRDefault="00884DAF" w:rsidP="00884DAF">
      <w:pPr>
        <w:pStyle w:val="a4"/>
        <w:rPr>
          <w:sz w:val="28"/>
          <w:szCs w:val="28"/>
        </w:rPr>
      </w:pPr>
    </w:p>
    <w:p w:rsidR="00884DAF" w:rsidRDefault="00884DAF" w:rsidP="00884DAF">
      <w:pPr>
        <w:pStyle w:val="a4"/>
        <w:spacing w:line="276" w:lineRule="auto"/>
        <w:jc w:val="center"/>
        <w:rPr>
          <w:b/>
          <w:caps/>
          <w:sz w:val="28"/>
          <w:szCs w:val="28"/>
        </w:rPr>
      </w:pPr>
    </w:p>
    <w:p w:rsidR="00884DAF" w:rsidRDefault="00884DAF" w:rsidP="00884DAF">
      <w:pPr>
        <w:pStyle w:val="a4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 w:rsidR="00884DAF" w:rsidRDefault="00884DAF" w:rsidP="00884DAF">
      <w:pPr>
        <w:pStyle w:val="a4"/>
        <w:spacing w:line="276" w:lineRule="auto"/>
        <w:jc w:val="center"/>
        <w:rPr>
          <w:b/>
          <w:caps/>
          <w:sz w:val="40"/>
          <w:szCs w:val="40"/>
        </w:rPr>
      </w:pPr>
    </w:p>
    <w:p w:rsidR="00884DAF" w:rsidRPr="00FB1AA6" w:rsidRDefault="00884DAF" w:rsidP="00884DAF">
      <w:pPr>
        <w:pStyle w:val="a4"/>
        <w:spacing w:line="276" w:lineRule="auto"/>
        <w:jc w:val="center"/>
        <w:rPr>
          <w:b/>
          <w:caps/>
          <w:vanish/>
          <w:sz w:val="40"/>
          <w:szCs w:val="40"/>
        </w:rPr>
      </w:pPr>
    </w:p>
    <w:p w:rsidR="00884DAF" w:rsidRPr="00FB1AA6" w:rsidRDefault="00884DAF" w:rsidP="00884DAF">
      <w:pPr>
        <w:pStyle w:val="a4"/>
        <w:spacing w:line="276" w:lineRule="auto"/>
        <w:jc w:val="center"/>
        <w:rPr>
          <w:b/>
          <w:caps/>
          <w:vanish/>
          <w:sz w:val="40"/>
          <w:szCs w:val="40"/>
        </w:rPr>
      </w:pPr>
    </w:p>
    <w:p w:rsidR="00884DAF" w:rsidRPr="00FB1AA6" w:rsidRDefault="00884DAF" w:rsidP="00884DAF">
      <w:pPr>
        <w:pStyle w:val="a4"/>
        <w:spacing w:line="276" w:lineRule="auto"/>
        <w:jc w:val="center"/>
        <w:rPr>
          <w:b/>
          <w:caps/>
          <w:vanish/>
          <w:sz w:val="40"/>
          <w:szCs w:val="40"/>
        </w:rPr>
      </w:pPr>
    </w:p>
    <w:p w:rsidR="00884DAF" w:rsidRPr="00FB1AA6" w:rsidRDefault="00884DAF" w:rsidP="00884DAF">
      <w:pPr>
        <w:pStyle w:val="a4"/>
        <w:spacing w:line="276" w:lineRule="auto"/>
        <w:jc w:val="center"/>
        <w:rPr>
          <w:b/>
          <w:caps/>
          <w:vanish/>
          <w:sz w:val="40"/>
          <w:szCs w:val="40"/>
        </w:rPr>
      </w:pPr>
    </w:p>
    <w:p w:rsidR="00884DAF" w:rsidRPr="00FB1AA6" w:rsidRDefault="00884DAF" w:rsidP="00884DAF">
      <w:pPr>
        <w:pStyle w:val="a4"/>
        <w:spacing w:line="276" w:lineRule="auto"/>
        <w:jc w:val="center"/>
        <w:rPr>
          <w:b/>
          <w:caps/>
          <w:vanish/>
          <w:sz w:val="40"/>
          <w:szCs w:val="40"/>
        </w:rPr>
      </w:pPr>
    </w:p>
    <w:p w:rsidR="00884DAF" w:rsidRPr="00FB1AA6" w:rsidRDefault="00884DAF" w:rsidP="00884DAF">
      <w:pPr>
        <w:pStyle w:val="a4"/>
        <w:spacing w:line="276" w:lineRule="auto"/>
        <w:jc w:val="center"/>
        <w:rPr>
          <w:b/>
          <w:caps/>
          <w:vanish/>
          <w:sz w:val="40"/>
          <w:szCs w:val="40"/>
        </w:rPr>
      </w:pPr>
    </w:p>
    <w:p w:rsidR="00884DAF" w:rsidRPr="00FB1AA6" w:rsidRDefault="00884DAF" w:rsidP="00884DAF">
      <w:pPr>
        <w:pStyle w:val="a4"/>
        <w:spacing w:line="276" w:lineRule="auto"/>
        <w:jc w:val="center"/>
        <w:rPr>
          <w:rStyle w:val="a3"/>
          <w:caps/>
          <w:sz w:val="40"/>
          <w:szCs w:val="40"/>
        </w:rPr>
      </w:pPr>
      <w:r w:rsidRPr="00FB1AA6">
        <w:rPr>
          <w:rStyle w:val="a3"/>
          <w:sz w:val="40"/>
          <w:szCs w:val="40"/>
        </w:rPr>
        <w:t>Положение</w:t>
      </w:r>
    </w:p>
    <w:p w:rsidR="00884DAF" w:rsidRDefault="00884DAF" w:rsidP="00884DAF">
      <w:pPr>
        <w:pStyle w:val="a4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FB1AA6">
        <w:rPr>
          <w:b/>
          <w:sz w:val="32"/>
          <w:szCs w:val="32"/>
        </w:rPr>
        <w:t xml:space="preserve"> порядке оказания платных услуг </w:t>
      </w:r>
    </w:p>
    <w:p w:rsidR="00884DAF" w:rsidRPr="00FB1AA6" w:rsidRDefault="00884DAF" w:rsidP="00884DAF">
      <w:pPr>
        <w:pStyle w:val="a4"/>
        <w:spacing w:line="276" w:lineRule="auto"/>
        <w:jc w:val="center"/>
        <w:rPr>
          <w:rStyle w:val="a3"/>
          <w:bCs w:val="0"/>
          <w:sz w:val="40"/>
          <w:szCs w:val="40"/>
        </w:rPr>
      </w:pPr>
      <w:r w:rsidRPr="00FB1AA6">
        <w:rPr>
          <w:b/>
          <w:sz w:val="32"/>
          <w:szCs w:val="32"/>
        </w:rPr>
        <w:t>в муниципальном казённом дошкольном образовательном учреждении</w:t>
      </w:r>
      <w:r>
        <w:rPr>
          <w:b/>
          <w:sz w:val="32"/>
          <w:szCs w:val="32"/>
        </w:rPr>
        <w:t xml:space="preserve"> </w:t>
      </w:r>
      <w:r w:rsidRPr="00FB1AA6">
        <w:rPr>
          <w:b/>
          <w:sz w:val="32"/>
          <w:szCs w:val="32"/>
        </w:rPr>
        <w:t>«Детский сад № 194» города Кирова</w:t>
      </w:r>
    </w:p>
    <w:p w:rsidR="00884DAF" w:rsidRPr="00F35FE9" w:rsidRDefault="00884DAF" w:rsidP="00884DAF">
      <w:pPr>
        <w:pStyle w:val="a4"/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(</w:t>
      </w:r>
      <w:r w:rsidRPr="00F35FE9">
        <w:rPr>
          <w:rStyle w:val="a3"/>
          <w:sz w:val="32"/>
          <w:szCs w:val="32"/>
        </w:rPr>
        <w:t>новая редакция)</w:t>
      </w:r>
    </w:p>
    <w:p w:rsidR="00884DAF" w:rsidRDefault="00884DAF" w:rsidP="00884DAF">
      <w:pPr>
        <w:pStyle w:val="a4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rPr>
          <w:rStyle w:val="a3"/>
          <w:b w:val="0"/>
          <w:sz w:val="28"/>
          <w:szCs w:val="28"/>
        </w:rPr>
      </w:pPr>
    </w:p>
    <w:p w:rsidR="00884DAF" w:rsidRPr="000227CA" w:rsidRDefault="00884DAF" w:rsidP="00884DAF">
      <w:pPr>
        <w:pStyle w:val="a4"/>
        <w:rPr>
          <w:rStyle w:val="a3"/>
          <w:b w:val="0"/>
          <w:sz w:val="28"/>
          <w:szCs w:val="28"/>
        </w:rPr>
      </w:pPr>
    </w:p>
    <w:p w:rsidR="00884DAF" w:rsidRPr="000227CA" w:rsidRDefault="00884DAF" w:rsidP="00884DAF">
      <w:pPr>
        <w:pStyle w:val="a4"/>
        <w:rPr>
          <w:rStyle w:val="a3"/>
          <w:b w:val="0"/>
          <w:sz w:val="28"/>
          <w:szCs w:val="28"/>
        </w:rPr>
      </w:pPr>
    </w:p>
    <w:p w:rsidR="00884DAF" w:rsidRPr="000227CA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Pr="000227CA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pStyle w:val="a4"/>
        <w:jc w:val="center"/>
        <w:rPr>
          <w:rStyle w:val="a3"/>
          <w:b w:val="0"/>
          <w:sz w:val="28"/>
          <w:szCs w:val="28"/>
        </w:rPr>
      </w:pPr>
    </w:p>
    <w:p w:rsidR="00884DAF" w:rsidRDefault="00884DAF" w:rsidP="00884DAF">
      <w:pPr>
        <w:jc w:val="center"/>
      </w:pPr>
    </w:p>
    <w:p w:rsidR="00884DAF" w:rsidRDefault="00884DAF" w:rsidP="00884DAF">
      <w:pPr>
        <w:jc w:val="center"/>
      </w:pPr>
    </w:p>
    <w:p w:rsidR="00884DAF" w:rsidRDefault="00884DAF" w:rsidP="00884DAF">
      <w:pPr>
        <w:jc w:val="center"/>
      </w:pPr>
    </w:p>
    <w:p w:rsidR="00884DAF" w:rsidRPr="00C326E9" w:rsidRDefault="00884DAF" w:rsidP="00884DAF">
      <w:pPr>
        <w:jc w:val="center"/>
      </w:pPr>
      <w:r w:rsidRPr="00C326E9">
        <w:t>Киров</w:t>
      </w:r>
    </w:p>
    <w:p w:rsidR="00884DAF" w:rsidRPr="00EE6F6E" w:rsidRDefault="00884DAF" w:rsidP="00884DAF">
      <w:pPr>
        <w:jc w:val="center"/>
        <w:rPr>
          <w:rStyle w:val="a3"/>
          <w:b w:val="0"/>
          <w:bCs w:val="0"/>
        </w:rPr>
      </w:pPr>
      <w:r w:rsidRPr="00C326E9">
        <w:t>20</w:t>
      </w:r>
      <w:r>
        <w:t>2</w:t>
      </w:r>
      <w:r w:rsidR="00991177">
        <w:t>1</w:t>
      </w:r>
    </w:p>
    <w:p w:rsidR="00466C96" w:rsidRDefault="00466C96" w:rsidP="00884DAF">
      <w:pPr>
        <w:pStyle w:val="a4"/>
        <w:jc w:val="center"/>
        <w:rPr>
          <w:rStyle w:val="a3"/>
          <w:sz w:val="28"/>
          <w:szCs w:val="28"/>
        </w:rPr>
      </w:pPr>
    </w:p>
    <w:p w:rsidR="00884DAF" w:rsidRPr="00FF7903" w:rsidRDefault="00884DAF" w:rsidP="00884DAF">
      <w:pPr>
        <w:pStyle w:val="a4"/>
        <w:jc w:val="center"/>
        <w:rPr>
          <w:sz w:val="28"/>
          <w:szCs w:val="28"/>
        </w:rPr>
      </w:pPr>
      <w:r w:rsidRPr="00FF7903">
        <w:rPr>
          <w:rStyle w:val="a3"/>
          <w:sz w:val="28"/>
          <w:szCs w:val="28"/>
        </w:rPr>
        <w:lastRenderedPageBreak/>
        <w:t>1. Общие положения</w:t>
      </w:r>
    </w:p>
    <w:p w:rsidR="00884DAF" w:rsidRPr="00FF7903" w:rsidRDefault="00884DAF" w:rsidP="00884DAF">
      <w:pPr>
        <w:pStyle w:val="a4"/>
        <w:ind w:right="-99" w:firstLine="709"/>
        <w:rPr>
          <w:sz w:val="28"/>
          <w:szCs w:val="28"/>
        </w:rPr>
      </w:pPr>
      <w:r w:rsidRPr="00FF7903">
        <w:rPr>
          <w:sz w:val="28"/>
          <w:szCs w:val="28"/>
        </w:rPr>
        <w:t>1.1. Положение об организации деятельности по оказанию платных образовательных услуг (далее - Положение), разработано на основе:</w:t>
      </w:r>
    </w:p>
    <w:p w:rsidR="00884DAF" w:rsidRPr="00FF7903" w:rsidRDefault="00884DAF" w:rsidP="00884DAF">
      <w:pPr>
        <w:pStyle w:val="a4"/>
        <w:ind w:right="-99"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 </w:t>
      </w:r>
      <w:hyperlink r:id="rId14" w:history="1">
        <w:r w:rsidRPr="00884DAF">
          <w:rPr>
            <w:rStyle w:val="a6"/>
            <w:b w:val="0"/>
            <w:color w:val="auto"/>
            <w:sz w:val="28"/>
            <w:szCs w:val="28"/>
          </w:rPr>
          <w:t>Гражданского кодекса</w:t>
        </w:r>
      </w:hyperlink>
      <w:r w:rsidRPr="00FF7903">
        <w:rPr>
          <w:sz w:val="28"/>
          <w:szCs w:val="28"/>
        </w:rPr>
        <w:t xml:space="preserve"> Российской Федерации</w:t>
      </w:r>
      <w:r w:rsidRPr="005D01EA">
        <w:rPr>
          <w:sz w:val="28"/>
          <w:szCs w:val="28"/>
        </w:rPr>
        <w:t xml:space="preserve"> </w:t>
      </w:r>
      <w:r>
        <w:rPr>
          <w:sz w:val="28"/>
          <w:szCs w:val="28"/>
        </w:rPr>
        <w:t>от 26.01.1996 № 14-ФЗ (гл.4,22,25-29,39,54,59)</w:t>
      </w:r>
      <w:r w:rsidRPr="00FF7903">
        <w:rPr>
          <w:sz w:val="28"/>
          <w:szCs w:val="28"/>
        </w:rPr>
        <w:t>;</w:t>
      </w:r>
    </w:p>
    <w:p w:rsidR="00884DAF" w:rsidRPr="00FF7903" w:rsidRDefault="00884DAF" w:rsidP="00884DAF">
      <w:pPr>
        <w:pStyle w:val="a4"/>
        <w:ind w:right="-99" w:firstLine="709"/>
        <w:rPr>
          <w:sz w:val="28"/>
          <w:szCs w:val="28"/>
        </w:rPr>
      </w:pPr>
      <w:r w:rsidRPr="00FF7903">
        <w:rPr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884DAF" w:rsidRPr="00FF7903" w:rsidRDefault="00884DAF" w:rsidP="00884DAF">
      <w:pPr>
        <w:pStyle w:val="a4"/>
        <w:ind w:right="-99" w:firstLine="709"/>
        <w:rPr>
          <w:sz w:val="28"/>
          <w:szCs w:val="28"/>
        </w:rPr>
      </w:pPr>
      <w:r w:rsidRPr="00FF7903">
        <w:rPr>
          <w:sz w:val="28"/>
          <w:szCs w:val="28"/>
        </w:rPr>
        <w:t>- Закона Российской Федерации от 07.02.1992 № 2300-1 «О защите прав потребителей»;</w:t>
      </w:r>
    </w:p>
    <w:p w:rsidR="00884DAF" w:rsidRPr="00FF7903" w:rsidRDefault="00884DAF" w:rsidP="00884DAF">
      <w:pPr>
        <w:pStyle w:val="a4"/>
        <w:ind w:right="-99"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 Правил оказания платных образовательных услуг, </w:t>
      </w:r>
      <w:proofErr w:type="gramStart"/>
      <w:r w:rsidRPr="00FF7903">
        <w:rPr>
          <w:sz w:val="28"/>
          <w:szCs w:val="28"/>
        </w:rPr>
        <w:t>утвержденными</w:t>
      </w:r>
      <w:proofErr w:type="gramEnd"/>
      <w:r w:rsidRPr="00FF7903">
        <w:rPr>
          <w:sz w:val="28"/>
          <w:szCs w:val="28"/>
        </w:rPr>
        <w:t xml:space="preserve"> постановлением Правительства Российской Федерации от 15.0</w:t>
      </w:r>
      <w:r w:rsidR="00991177">
        <w:rPr>
          <w:sz w:val="28"/>
          <w:szCs w:val="28"/>
        </w:rPr>
        <w:t>9</w:t>
      </w:r>
      <w:r w:rsidRPr="00FF7903">
        <w:rPr>
          <w:sz w:val="28"/>
          <w:szCs w:val="28"/>
        </w:rPr>
        <w:t>.20</w:t>
      </w:r>
      <w:r w:rsidR="00991177">
        <w:rPr>
          <w:sz w:val="28"/>
          <w:szCs w:val="28"/>
        </w:rPr>
        <w:t>20</w:t>
      </w:r>
      <w:r w:rsidRPr="00FF7903">
        <w:rPr>
          <w:sz w:val="28"/>
          <w:szCs w:val="28"/>
        </w:rPr>
        <w:t xml:space="preserve"> № </w:t>
      </w:r>
      <w:r w:rsidR="00991177">
        <w:rPr>
          <w:sz w:val="28"/>
          <w:szCs w:val="28"/>
        </w:rPr>
        <w:t>1441 «Об утверждении Правил оказания платных образовательных услуг»;</w:t>
      </w:r>
      <w:r w:rsidRPr="00FF7903">
        <w:rPr>
          <w:sz w:val="28"/>
          <w:szCs w:val="28"/>
        </w:rPr>
        <w:t xml:space="preserve"> </w:t>
      </w:r>
    </w:p>
    <w:p w:rsidR="00884DAF" w:rsidRPr="00FF7903" w:rsidRDefault="00884DAF" w:rsidP="00884DAF">
      <w:pPr>
        <w:pStyle w:val="a4"/>
        <w:ind w:right="-99"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 </w:t>
      </w:r>
      <w:r w:rsidR="008C7C1F">
        <w:rPr>
          <w:sz w:val="28"/>
          <w:szCs w:val="28"/>
        </w:rPr>
        <w:t>Порядок</w:t>
      </w:r>
      <w:r w:rsidRPr="00FF7903">
        <w:rPr>
          <w:sz w:val="28"/>
          <w:szCs w:val="28"/>
        </w:rPr>
        <w:t xml:space="preserve"> </w:t>
      </w:r>
      <w:r w:rsidR="008C7C1F">
        <w:rPr>
          <w:sz w:val="28"/>
          <w:szCs w:val="28"/>
        </w:rPr>
        <w:t>расчета, внимания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общеобразовательную программу дошкольного образования</w:t>
      </w:r>
      <w:r w:rsidRPr="00FF7903">
        <w:rPr>
          <w:sz w:val="28"/>
          <w:szCs w:val="28"/>
        </w:rPr>
        <w:t xml:space="preserve"> от 12.11.2015 № 4013-П</w:t>
      </w:r>
      <w:r>
        <w:rPr>
          <w:sz w:val="28"/>
          <w:szCs w:val="28"/>
        </w:rPr>
        <w:t>;</w:t>
      </w:r>
    </w:p>
    <w:p w:rsidR="00884DAF" w:rsidRPr="00FF7903" w:rsidRDefault="00884DAF" w:rsidP="00884DAF">
      <w:pPr>
        <w:pStyle w:val="a4"/>
        <w:ind w:right="-99" w:firstLine="709"/>
        <w:rPr>
          <w:spacing w:val="-10"/>
          <w:sz w:val="28"/>
          <w:szCs w:val="28"/>
        </w:rPr>
      </w:pPr>
      <w:r w:rsidRPr="00FF7903">
        <w:rPr>
          <w:sz w:val="28"/>
          <w:szCs w:val="28"/>
        </w:rPr>
        <w:t xml:space="preserve">- другими нормативными правовыми актами Российской Федерации, муниципальными правовыми актами, уставом и локальными нормативными актами </w:t>
      </w:r>
      <w:r w:rsidRPr="00FF7903">
        <w:rPr>
          <w:spacing w:val="-6"/>
          <w:sz w:val="28"/>
          <w:szCs w:val="28"/>
        </w:rPr>
        <w:t>муниципального казённого дошкольного</w:t>
      </w:r>
      <w:r w:rsidRPr="00FF7903">
        <w:rPr>
          <w:sz w:val="28"/>
          <w:szCs w:val="28"/>
        </w:rPr>
        <w:t xml:space="preserve"> </w:t>
      </w:r>
      <w:r w:rsidRPr="00FF7903">
        <w:rPr>
          <w:spacing w:val="-10"/>
          <w:sz w:val="28"/>
          <w:szCs w:val="28"/>
        </w:rPr>
        <w:t xml:space="preserve">образовательного учреждения «Детский сад № 194» города Кирова (далее по тексту </w:t>
      </w:r>
      <w:r>
        <w:rPr>
          <w:spacing w:val="-10"/>
          <w:sz w:val="28"/>
          <w:szCs w:val="28"/>
        </w:rPr>
        <w:t>–</w:t>
      </w:r>
      <w:r w:rsidRPr="00FF7903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МКДОУ № 194 г. Кирова</w:t>
      </w:r>
      <w:r w:rsidRPr="00FF7903">
        <w:rPr>
          <w:spacing w:val="-10"/>
          <w:sz w:val="28"/>
          <w:szCs w:val="28"/>
        </w:rPr>
        <w:t>).</w:t>
      </w:r>
    </w:p>
    <w:p w:rsidR="00884DAF" w:rsidRPr="00FF7903" w:rsidRDefault="00884DAF" w:rsidP="00884DAF">
      <w:pPr>
        <w:pStyle w:val="a4"/>
        <w:ind w:right="-99" w:firstLine="709"/>
        <w:rPr>
          <w:spacing w:val="-10"/>
          <w:sz w:val="28"/>
          <w:szCs w:val="28"/>
        </w:rPr>
      </w:pPr>
      <w:r w:rsidRPr="00FF7903">
        <w:rPr>
          <w:spacing w:val="-10"/>
          <w:sz w:val="28"/>
          <w:szCs w:val="28"/>
        </w:rPr>
        <w:t>1.2.</w:t>
      </w:r>
      <w:r w:rsidRPr="00FF7903">
        <w:rPr>
          <w:color w:val="FF0000"/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Настоящее П</w:t>
      </w:r>
      <w:r w:rsidRPr="00FF7903">
        <w:rPr>
          <w:spacing w:val="-10"/>
          <w:sz w:val="28"/>
          <w:szCs w:val="28"/>
        </w:rPr>
        <w:t xml:space="preserve">оложение </w:t>
      </w:r>
      <w:r>
        <w:rPr>
          <w:spacing w:val="-10"/>
          <w:sz w:val="28"/>
          <w:szCs w:val="28"/>
        </w:rPr>
        <w:t>регламентирует правила организации дополнительных услуг в МКДОУ № 194 г. Кирова, включая дополнительные платные услуги, и регулирует отношения, возникающие между потребителем и исполнителем при оказании услуг</w:t>
      </w:r>
      <w:r w:rsidRPr="00FF7903">
        <w:rPr>
          <w:spacing w:val="-10"/>
          <w:sz w:val="28"/>
          <w:szCs w:val="28"/>
        </w:rPr>
        <w:t xml:space="preserve">.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1.3.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вправе оказывать Услуги по следующим направлениям (исчерпывающий перечень платных услуг, оказываемые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определяется, его </w:t>
      </w:r>
      <w:r>
        <w:rPr>
          <w:sz w:val="28"/>
          <w:szCs w:val="28"/>
        </w:rPr>
        <w:t xml:space="preserve"> Приложением № 1 к П</w:t>
      </w:r>
      <w:r w:rsidRPr="00FF7903">
        <w:rPr>
          <w:sz w:val="28"/>
          <w:szCs w:val="28"/>
        </w:rPr>
        <w:t>оложению):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>- познавательное;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>- речевое;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>-  художественно-эстетическое;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>- физическое;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социально-коммуникативное. </w:t>
      </w:r>
    </w:p>
    <w:p w:rsidR="00884DAF" w:rsidRPr="00FF7903" w:rsidRDefault="00884DAF" w:rsidP="00884DAF">
      <w:pPr>
        <w:shd w:val="clear" w:color="auto" w:fill="FFFFFF"/>
        <w:ind w:right="-96"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1.4.  Платные услуги  не могут быть оказаны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взамен или в рамках основной образовательной деятельности, финансируемых за счет средств  соответствующего бюджета.</w:t>
      </w:r>
    </w:p>
    <w:p w:rsidR="00884DAF" w:rsidRPr="00FF7903" w:rsidRDefault="00884DAF" w:rsidP="00884DAF">
      <w:pPr>
        <w:pStyle w:val="ConsPlusNormal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1.5. Платные услуги могут оказываться только с согласия потребителя на добровольной основе путем заключения соответствующего договора.</w:t>
      </w:r>
    </w:p>
    <w:p w:rsidR="00884DAF" w:rsidRPr="00FF7903" w:rsidRDefault="00884DAF" w:rsidP="00884DAF">
      <w:pPr>
        <w:pStyle w:val="ConsPlusNormal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1.6.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вправе привлекать организации всех форм собственности для оказания платных услуг при наличии у них лицензии на </w:t>
      </w:r>
      <w:proofErr w:type="gramStart"/>
      <w:r w:rsidRPr="00FF7903">
        <w:rPr>
          <w:sz w:val="28"/>
          <w:szCs w:val="28"/>
        </w:rPr>
        <w:t>право ведения</w:t>
      </w:r>
      <w:proofErr w:type="gramEnd"/>
      <w:r w:rsidRPr="00FF7903">
        <w:rPr>
          <w:sz w:val="28"/>
          <w:szCs w:val="28"/>
        </w:rPr>
        <w:t xml:space="preserve"> образовательной деятельности.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1.7.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обеспечивает кадровый состав, и оформление договоров гражданско-правового характера на оказание </w:t>
      </w:r>
      <w:r w:rsidRPr="00FF7903">
        <w:rPr>
          <w:sz w:val="28"/>
          <w:szCs w:val="28"/>
        </w:rPr>
        <w:lastRenderedPageBreak/>
        <w:t xml:space="preserve">соответствующих платных услуг для выполнения работ по оказанию услуг могут привлекаться как основные сотрудники, так и специалисты, не являющиеся сотрудниками </w:t>
      </w:r>
      <w:r>
        <w:rPr>
          <w:spacing w:val="-10"/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.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1.8.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создает  условия для оказания услуг, гарантирующих охрану жизни и здоровья обучающихся, воспитанников (санитарно-эпидемиологический режим, противопожарный режим, охрана труда и другие нормы).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1.9.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издает приказы об организации конкретных  услуг, в которых определяет: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1.9.1. Ответственность лиц.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1.9.2. Состав участников.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1.9.3. Организацию работы по предоставлению услуг (расписание занятий, сетку занятий, график работы).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1.9.4. Привлекаемый преподавательский состав.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1.10.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обеспечивает оформление договоров с потребителями на оказание  услуг.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1.11.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по требованию потребителя предоставляет необходимую и достоверную информацию об оказываемых платных услугах и исполнителях услуг.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1.12. Настоящее Положение согласовывается Педагогическим советом </w:t>
      </w:r>
      <w:r>
        <w:rPr>
          <w:spacing w:val="-10"/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и утверждается </w:t>
      </w:r>
      <w:r>
        <w:rPr>
          <w:sz w:val="28"/>
          <w:szCs w:val="28"/>
        </w:rPr>
        <w:t>заведующим</w:t>
      </w:r>
      <w:r w:rsidRPr="00FF7903">
        <w:rPr>
          <w:sz w:val="28"/>
          <w:szCs w:val="28"/>
        </w:rPr>
        <w:t xml:space="preserve">. 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1.13. Изменения и дополнения к Положению оформляются новой редакцией Положения по согласованию с Педагогическим советом и утверждаются </w:t>
      </w:r>
      <w:r>
        <w:rPr>
          <w:sz w:val="28"/>
          <w:szCs w:val="28"/>
        </w:rPr>
        <w:t>заведующим</w:t>
      </w:r>
      <w:r w:rsidRPr="00FF7903">
        <w:rPr>
          <w:sz w:val="28"/>
          <w:szCs w:val="28"/>
        </w:rPr>
        <w:t xml:space="preserve">. </w:t>
      </w:r>
    </w:p>
    <w:p w:rsidR="00884DAF" w:rsidRPr="00FF7903" w:rsidRDefault="00884DAF" w:rsidP="00884DAF">
      <w:pPr>
        <w:pStyle w:val="a4"/>
        <w:rPr>
          <w:spacing w:val="-8"/>
          <w:sz w:val="28"/>
          <w:szCs w:val="28"/>
        </w:rPr>
      </w:pPr>
      <w:r w:rsidRPr="00FF7903">
        <w:rPr>
          <w:spacing w:val="-8"/>
          <w:sz w:val="28"/>
          <w:szCs w:val="28"/>
        </w:rPr>
        <w:t xml:space="preserve">           1.14. После принятия новой редакции Положения предыдущая редакция утрачивает силу. </w:t>
      </w:r>
    </w:p>
    <w:p w:rsidR="00884DAF" w:rsidRPr="00FF7903" w:rsidRDefault="00884DAF" w:rsidP="00884DAF">
      <w:pPr>
        <w:pStyle w:val="a4"/>
        <w:spacing w:before="120" w:after="120"/>
        <w:ind w:firstLine="709"/>
        <w:jc w:val="center"/>
        <w:rPr>
          <w:b/>
          <w:sz w:val="28"/>
          <w:szCs w:val="28"/>
        </w:rPr>
      </w:pPr>
      <w:r w:rsidRPr="00FF7903">
        <w:rPr>
          <w:b/>
          <w:sz w:val="28"/>
          <w:szCs w:val="28"/>
        </w:rPr>
        <w:t>2. Особенности оказания услуг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2.1. Предоставление платных образовательных услуг в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осуществляется  на основании лицензии на </w:t>
      </w:r>
      <w:proofErr w:type="gramStart"/>
      <w:r w:rsidRPr="00FF7903">
        <w:rPr>
          <w:sz w:val="28"/>
          <w:szCs w:val="28"/>
        </w:rPr>
        <w:t>право ведения</w:t>
      </w:r>
      <w:proofErr w:type="gramEnd"/>
      <w:r w:rsidRPr="00FF7903">
        <w:rPr>
          <w:sz w:val="28"/>
          <w:szCs w:val="28"/>
        </w:rPr>
        <w:t xml:space="preserve"> образовательной деятельности по реализации соответствующих образовательных программ.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2.2. Перечень оказываемых Услуг формируется на основе изучения спроса потенциальных заказчиков.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Изучение спроса осуществляется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путем опросов, собеседований, приема обращений и предложений от граждан.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2.3. </w:t>
      </w:r>
      <w:proofErr w:type="gramStart"/>
      <w:r w:rsidRPr="00FF7903">
        <w:rPr>
          <w:sz w:val="28"/>
          <w:szCs w:val="28"/>
        </w:rPr>
        <w:t xml:space="preserve">К </w:t>
      </w:r>
      <w:r>
        <w:rPr>
          <w:sz w:val="28"/>
          <w:szCs w:val="28"/>
        </w:rPr>
        <w:t>У</w:t>
      </w:r>
      <w:r w:rsidRPr="00FF7903">
        <w:rPr>
          <w:sz w:val="28"/>
          <w:szCs w:val="28"/>
        </w:rPr>
        <w:t xml:space="preserve">слугам не относятся: снижение установленной наполняемости групп; деление их на подгруппы при реализации общеобразовательных программ; реализация основных общеобразовательных программ образовательными организациями в соответствии с их статусом; индивидуальные и групповые занятия за счет часов, отведенных в основных общеобразовательных программах. </w:t>
      </w:r>
      <w:proofErr w:type="gramEnd"/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2.4. Перечень Услуг на учебный год согласовывается с Педагогическим советом </w:t>
      </w:r>
      <w:r>
        <w:rPr>
          <w:spacing w:val="-10"/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и утверждается приказом </w:t>
      </w:r>
      <w:r>
        <w:rPr>
          <w:sz w:val="28"/>
          <w:szCs w:val="28"/>
        </w:rPr>
        <w:lastRenderedPageBreak/>
        <w:t>заведующего</w:t>
      </w:r>
      <w:r w:rsidRPr="00FF7903">
        <w:rPr>
          <w:sz w:val="28"/>
          <w:szCs w:val="28"/>
        </w:rPr>
        <w:t xml:space="preserve"> с учетом спроса на конкретные виды Услуг и анализа возможностей образовательной </w:t>
      </w:r>
      <w:proofErr w:type="gramStart"/>
      <w:r w:rsidRPr="00FF7903">
        <w:rPr>
          <w:sz w:val="28"/>
          <w:szCs w:val="28"/>
        </w:rPr>
        <w:t>организации</w:t>
      </w:r>
      <w:proofErr w:type="gramEnd"/>
      <w:r w:rsidRPr="00FF7903">
        <w:rPr>
          <w:sz w:val="28"/>
          <w:szCs w:val="28"/>
        </w:rPr>
        <w:t xml:space="preserve"> по оказанию пользующихся спросом видов Услуг. </w:t>
      </w:r>
    </w:p>
    <w:p w:rsidR="00884DAF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2.5. В случае изменения видов, оказываемых Услуг в течение учебного года их перечень  подлежит повторному утверждению. </w:t>
      </w:r>
    </w:p>
    <w:p w:rsidR="00884DAF" w:rsidRPr="00FF7903" w:rsidRDefault="00884DAF" w:rsidP="00884DAF">
      <w:pPr>
        <w:pStyle w:val="a4"/>
        <w:rPr>
          <w:sz w:val="28"/>
          <w:szCs w:val="28"/>
        </w:rPr>
      </w:pPr>
    </w:p>
    <w:p w:rsidR="00884DAF" w:rsidRPr="00FF7903" w:rsidRDefault="00884DAF" w:rsidP="00884DAF">
      <w:pPr>
        <w:pStyle w:val="a4"/>
        <w:tabs>
          <w:tab w:val="left" w:pos="966"/>
        </w:tabs>
        <w:spacing w:before="120" w:after="120"/>
        <w:jc w:val="center"/>
        <w:rPr>
          <w:b/>
          <w:sz w:val="28"/>
          <w:szCs w:val="28"/>
        </w:rPr>
      </w:pPr>
      <w:r w:rsidRPr="00FF7903">
        <w:rPr>
          <w:b/>
          <w:sz w:val="28"/>
          <w:szCs w:val="28"/>
        </w:rPr>
        <w:t xml:space="preserve">3. Расчет стоимости </w:t>
      </w:r>
      <w:r>
        <w:rPr>
          <w:b/>
          <w:sz w:val="28"/>
          <w:szCs w:val="28"/>
        </w:rPr>
        <w:t>услуг</w:t>
      </w:r>
    </w:p>
    <w:p w:rsidR="00884DAF" w:rsidRPr="00FF7903" w:rsidRDefault="00884DAF" w:rsidP="00884DAF">
      <w:pPr>
        <w:pStyle w:val="ConsPlusNormal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3.1. Тарифы на платные услуги в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устанавливаются администрацией муниципального образования "Город Киров".</w:t>
      </w:r>
    </w:p>
    <w:p w:rsidR="00884DAF" w:rsidRPr="00FF7903" w:rsidRDefault="00884DAF" w:rsidP="00884DA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F7903">
        <w:rPr>
          <w:sz w:val="28"/>
          <w:szCs w:val="28"/>
        </w:rPr>
        <w:t>3.2. В</w:t>
      </w:r>
      <w:r w:rsidRPr="00FF7903">
        <w:rPr>
          <w:snapToGrid w:val="0"/>
          <w:sz w:val="28"/>
          <w:szCs w:val="28"/>
        </w:rPr>
        <w:t xml:space="preserve"> случае пропуска </w:t>
      </w:r>
      <w:r w:rsidRPr="00FF7903">
        <w:rPr>
          <w:sz w:val="28"/>
          <w:szCs w:val="28"/>
        </w:rPr>
        <w:t>занятий</w:t>
      </w:r>
      <w:r w:rsidRPr="00FF7903">
        <w:rPr>
          <w:snapToGrid w:val="0"/>
          <w:sz w:val="28"/>
          <w:szCs w:val="28"/>
        </w:rPr>
        <w:t xml:space="preserve"> по причинам </w:t>
      </w:r>
      <w:r w:rsidRPr="00FF7903">
        <w:rPr>
          <w:sz w:val="28"/>
          <w:szCs w:val="28"/>
        </w:rPr>
        <w:t>болезни, лечения, отпуска родителей, каникул и в других случаях пропуска занятий по уважительным причинам</w:t>
      </w:r>
      <w:r w:rsidRPr="00FF7903">
        <w:rPr>
          <w:snapToGrid w:val="0"/>
          <w:sz w:val="28"/>
          <w:szCs w:val="28"/>
        </w:rPr>
        <w:t xml:space="preserve"> исполнитель производит заказчику перерасчет платы за не оказанные Услуги в следующем месяце. </w:t>
      </w:r>
    </w:p>
    <w:p w:rsidR="00884DAF" w:rsidRPr="00FF7903" w:rsidRDefault="00884DAF" w:rsidP="00884DAF">
      <w:pPr>
        <w:pStyle w:val="a4"/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FF7903">
        <w:rPr>
          <w:b/>
          <w:bCs/>
          <w:sz w:val="28"/>
          <w:szCs w:val="28"/>
        </w:rPr>
        <w:t>4. Порядок получения и расходования средств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bCs/>
          <w:sz w:val="28"/>
          <w:szCs w:val="28"/>
        </w:rPr>
        <w:t xml:space="preserve">4.1. </w:t>
      </w:r>
      <w:r w:rsidRPr="00FF7903">
        <w:rPr>
          <w:sz w:val="28"/>
          <w:szCs w:val="28"/>
        </w:rPr>
        <w:t xml:space="preserve">Родители (законные представители) обязаны оплатить оказываемые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услуги в порядке и в сроки, указанные в договоре, и в соответствии с законодательством Российской Федерации получить документ, подтверждающий внесение платы за оказание платных услуг.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4.2. Взимание платы за оказываемые образовательными организациями услуги может осуществляться в наличной или безналичной форме.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4.2.1. Безналичные расчеты производятся на счет учреждения через кредитные организации (их филиалы, отделения).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4.2.2. Оплата платных услуг наличным путем производится:</w:t>
      </w:r>
    </w:p>
    <w:p w:rsidR="00884DAF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- муниципальными дошкольными образовательными организациями через кассу муниципального казенного учреждения "Централизованная бухгалтерия муниципальных образовател</w:t>
      </w:r>
      <w:r w:rsidR="00991177">
        <w:rPr>
          <w:sz w:val="28"/>
          <w:szCs w:val="28"/>
        </w:rPr>
        <w:t>ьных учреждений города Кирова";</w:t>
      </w:r>
    </w:p>
    <w:p w:rsidR="00991177" w:rsidRPr="00FF7903" w:rsidRDefault="00991177" w:rsidP="00884D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образовательной организации при наличии у нее контрольно-кассовой техники и в случае применения в установленном порядке такой техники при осуществлении расчетов за платные услуги. 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4.3. Доходы от оказания платных услуг муниципальными казенными образовательными организациями поступают на лицевые счета образовательных организаций, открытые в УФК по Кировской области, с последующим зачислением в доход бюджета муниципального образования "Город Киров".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4.4. Расходы учреждения осуществляются в соответствии с утвержденной в установленном порядке бюджетной сметой.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4.5. Денежные средства, полученные от оказания </w:t>
      </w:r>
      <w:r w:rsidR="0007352C">
        <w:rPr>
          <w:sz w:val="28"/>
          <w:szCs w:val="28"/>
        </w:rPr>
        <w:t>платных образовательных</w:t>
      </w:r>
      <w:r w:rsidRPr="00FF7903">
        <w:rPr>
          <w:sz w:val="28"/>
          <w:szCs w:val="28"/>
        </w:rPr>
        <w:t xml:space="preserve"> услуг, направляются в рамках утвержденной калькуляции в следующих пропорциях:</w:t>
      </w:r>
    </w:p>
    <w:p w:rsidR="00884DAF" w:rsidRPr="00EE6F6E" w:rsidRDefault="0007352C" w:rsidP="00884D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На оплату труда: </w:t>
      </w:r>
      <w:r w:rsidR="00884DAF">
        <w:rPr>
          <w:sz w:val="28"/>
          <w:szCs w:val="28"/>
        </w:rPr>
        <w:t>60</w:t>
      </w:r>
      <w:r w:rsidR="00884DAF" w:rsidRPr="00EE6F6E">
        <w:rPr>
          <w:sz w:val="28"/>
          <w:szCs w:val="28"/>
        </w:rPr>
        <w:t>% от дохода, в том числе:</w:t>
      </w:r>
    </w:p>
    <w:p w:rsidR="00884DAF" w:rsidRPr="00EE6F6E" w:rsidRDefault="00884DAF" w:rsidP="00884DAF">
      <w:pPr>
        <w:pStyle w:val="a4"/>
        <w:rPr>
          <w:sz w:val="28"/>
          <w:szCs w:val="28"/>
        </w:rPr>
      </w:pPr>
      <w:r w:rsidRPr="00EE6F6E">
        <w:rPr>
          <w:sz w:val="28"/>
          <w:szCs w:val="28"/>
        </w:rPr>
        <w:lastRenderedPageBreak/>
        <w:t xml:space="preserve">        54% - оплата труда педагогического работника, оказывающего платные образовательные услуги на основании договора гражданско-правового характера (с учетом НДФЛ),</w:t>
      </w:r>
    </w:p>
    <w:p w:rsidR="00884DAF" w:rsidRPr="00EE6F6E" w:rsidRDefault="00884DAF" w:rsidP="00884DAF">
      <w:pPr>
        <w:shd w:val="clear" w:color="auto" w:fill="FFFFFF"/>
        <w:ind w:left="5"/>
        <w:jc w:val="both"/>
        <w:rPr>
          <w:sz w:val="28"/>
          <w:szCs w:val="28"/>
        </w:rPr>
      </w:pPr>
      <w:r w:rsidRPr="00EE6F6E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EE6F6E">
        <w:rPr>
          <w:sz w:val="28"/>
          <w:szCs w:val="28"/>
        </w:rPr>
        <w:t xml:space="preserve">% -  оплата труда административному персоналу (старшему воспитателю) </w:t>
      </w:r>
      <w:proofErr w:type="gramStart"/>
      <w:r w:rsidRPr="00EE6F6E">
        <w:rPr>
          <w:sz w:val="28"/>
          <w:szCs w:val="28"/>
        </w:rPr>
        <w:t>согласно Положения</w:t>
      </w:r>
      <w:proofErr w:type="gramEnd"/>
      <w:r w:rsidRPr="00EE6F6E">
        <w:rPr>
          <w:sz w:val="28"/>
          <w:szCs w:val="28"/>
        </w:rPr>
        <w:t xml:space="preserve"> об оплате труда,</w:t>
      </w:r>
    </w:p>
    <w:p w:rsidR="00884DAF" w:rsidRPr="00EE6F6E" w:rsidRDefault="00884DAF" w:rsidP="00884DAF">
      <w:pPr>
        <w:shd w:val="clear" w:color="auto" w:fill="FFFFFF"/>
        <w:ind w:firstLine="5"/>
        <w:jc w:val="both"/>
        <w:rPr>
          <w:sz w:val="28"/>
          <w:szCs w:val="28"/>
        </w:rPr>
      </w:pPr>
      <w:r w:rsidRPr="00EE6F6E">
        <w:rPr>
          <w:sz w:val="28"/>
          <w:szCs w:val="28"/>
        </w:rPr>
        <w:t xml:space="preserve">        2% -    от фактического дохода руководителю Учреждения согласно Положения об оплате труда и Порядка оплаты труда руководителя, его заместителей, главного бухгалтера образовательных организаций, находящихся в ведении </w:t>
      </w:r>
      <w:proofErr w:type="gramStart"/>
      <w:r w:rsidRPr="00EE6F6E">
        <w:rPr>
          <w:sz w:val="28"/>
          <w:szCs w:val="28"/>
        </w:rPr>
        <w:t>департамента образования администрации города Кирова</w:t>
      </w:r>
      <w:proofErr w:type="gramEnd"/>
      <w:r w:rsidRPr="00EE6F6E">
        <w:rPr>
          <w:sz w:val="28"/>
          <w:szCs w:val="28"/>
        </w:rPr>
        <w:t>;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4.5.2.  </w:t>
      </w:r>
      <w:r>
        <w:rPr>
          <w:sz w:val="28"/>
          <w:szCs w:val="28"/>
        </w:rPr>
        <w:t>Н</w:t>
      </w:r>
      <w:r w:rsidRPr="00FF7903">
        <w:rPr>
          <w:sz w:val="28"/>
          <w:szCs w:val="28"/>
        </w:rPr>
        <w:t>а начисления на выплаты по оплате труда;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4.5.3.  </w:t>
      </w:r>
      <w:r>
        <w:rPr>
          <w:sz w:val="28"/>
          <w:szCs w:val="28"/>
        </w:rPr>
        <w:t>Н</w:t>
      </w:r>
      <w:r w:rsidRPr="00FF7903">
        <w:rPr>
          <w:sz w:val="28"/>
          <w:szCs w:val="28"/>
        </w:rPr>
        <w:t>а оплату коммунальных услуг  -  5% от дохода.</w:t>
      </w:r>
    </w:p>
    <w:p w:rsidR="00884DAF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4.5.4. </w:t>
      </w:r>
      <w:r>
        <w:rPr>
          <w:sz w:val="28"/>
          <w:szCs w:val="28"/>
        </w:rPr>
        <w:t>На выполнение ремонтных работ в Учреждении – 2%</w:t>
      </w:r>
    </w:p>
    <w:p w:rsidR="00884DAF" w:rsidRPr="00FF7903" w:rsidRDefault="00884DAF" w:rsidP="00884D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4.5.5. </w:t>
      </w:r>
      <w:proofErr w:type="gramStart"/>
      <w:r w:rsidRPr="00FF7903">
        <w:rPr>
          <w:sz w:val="28"/>
          <w:szCs w:val="28"/>
        </w:rPr>
        <w:t xml:space="preserve">Оставшиеся после распределения средства расходуются на </w:t>
      </w:r>
      <w:r w:rsidR="0007352C">
        <w:rPr>
          <w:sz w:val="28"/>
          <w:szCs w:val="28"/>
        </w:rPr>
        <w:t>приобретение</w:t>
      </w:r>
      <w:r w:rsidRPr="00FF7903">
        <w:rPr>
          <w:sz w:val="28"/>
          <w:szCs w:val="28"/>
        </w:rPr>
        <w:t xml:space="preserve"> основных средств и материальных запасов</w:t>
      </w:r>
      <w:r w:rsidR="0007352C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="0007352C">
        <w:rPr>
          <w:sz w:val="28"/>
          <w:szCs w:val="28"/>
        </w:rPr>
        <w:t>на восстановление имущества</w:t>
      </w:r>
      <w:r>
        <w:rPr>
          <w:sz w:val="28"/>
          <w:szCs w:val="28"/>
        </w:rPr>
        <w:t>,</w:t>
      </w:r>
      <w:r w:rsidR="0007352C">
        <w:rPr>
          <w:sz w:val="28"/>
          <w:szCs w:val="28"/>
        </w:rPr>
        <w:t xml:space="preserve"> используемого при оказании платных услуг,</w:t>
      </w:r>
      <w:r>
        <w:rPr>
          <w:sz w:val="28"/>
          <w:szCs w:val="28"/>
        </w:rPr>
        <w:t xml:space="preserve"> </w:t>
      </w:r>
      <w:r w:rsidR="0007352C">
        <w:rPr>
          <w:sz w:val="28"/>
          <w:szCs w:val="28"/>
        </w:rPr>
        <w:t>вне зависимости от кода финансового обеспечения, по которому числится указанное имущество, а также на иные нужды образовательной организации, в том числе на проведение ремонтных работ, благоустройство территории, предоставление мер поддержки, включая меры материального</w:t>
      </w:r>
      <w:r w:rsidR="00E67B03">
        <w:rPr>
          <w:sz w:val="28"/>
          <w:szCs w:val="28"/>
        </w:rPr>
        <w:t xml:space="preserve"> стимулирования, гражданам, заключившим договор</w:t>
      </w:r>
      <w:proofErr w:type="gramEnd"/>
      <w:r w:rsidR="00E67B03">
        <w:rPr>
          <w:sz w:val="28"/>
          <w:szCs w:val="28"/>
        </w:rPr>
        <w:t xml:space="preserve"> о целевом обучении, в котором заказчиком является образовательная организация.</w:t>
      </w:r>
    </w:p>
    <w:p w:rsidR="00884DAF" w:rsidRPr="00FF7903" w:rsidRDefault="00884DAF" w:rsidP="00884DAF">
      <w:pPr>
        <w:shd w:val="clear" w:color="auto" w:fill="FFFFFF"/>
        <w:spacing w:before="120" w:after="120"/>
        <w:ind w:firstLine="709"/>
        <w:jc w:val="center"/>
        <w:rPr>
          <w:b/>
          <w:sz w:val="28"/>
          <w:szCs w:val="28"/>
        </w:rPr>
      </w:pPr>
      <w:r w:rsidRPr="00FF7903">
        <w:rPr>
          <w:b/>
          <w:sz w:val="28"/>
          <w:szCs w:val="28"/>
        </w:rPr>
        <w:t>5. Информация об Услугах, порядок заключения договоров</w:t>
      </w:r>
    </w:p>
    <w:p w:rsidR="00884DAF" w:rsidRPr="00FF7903" w:rsidRDefault="00884DAF" w:rsidP="00884DAF">
      <w:pPr>
        <w:shd w:val="clear" w:color="auto" w:fill="FFFFFF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5.1.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обязано до заключения договора и в период его действия предоставлять потребителю достоверную информацию о себе и об оказываемых Услугах, обеспечивающую возможность их правильного выбора.</w:t>
      </w:r>
    </w:p>
    <w:p w:rsidR="00884DAF" w:rsidRPr="00FF7903" w:rsidRDefault="00884DAF" w:rsidP="00884DAF">
      <w:pPr>
        <w:shd w:val="clear" w:color="auto" w:fill="FFFFFF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5.2. </w:t>
      </w:r>
      <w:proofErr w:type="gramStart"/>
      <w:r w:rsidRPr="00FF7903">
        <w:rPr>
          <w:sz w:val="28"/>
          <w:szCs w:val="28"/>
        </w:rPr>
        <w:t xml:space="preserve">Обеспечить возможность ознакомления потребителя по его требованию с Уставом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>; лицензией на осуществление образовательной деятельности; с видом, уровнем и (или) направленностью образовательной программы (частью образовательной программы определенного уровня, вида и (или) направленности); перечнем оказываемых Услуг; с адресами и телефонами учредителя; органа управления образованием; перечнем категорий обучающихся, имеющих право на получение льгот;</w:t>
      </w:r>
      <w:proofErr w:type="gramEnd"/>
      <w:r w:rsidRPr="00FF7903">
        <w:rPr>
          <w:sz w:val="28"/>
          <w:szCs w:val="28"/>
        </w:rPr>
        <w:t xml:space="preserve"> перечнем льгот, предоставляемых при оказании Услуг и другими локальными нормативными актами, в соответствии с законодательством Российской Федерации.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5.3. По первому требованию потребителя 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должно предоставить: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Устав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>;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</w:t>
      </w:r>
      <w:r w:rsidRPr="00FF7903">
        <w:rPr>
          <w:spacing w:val="-2"/>
          <w:sz w:val="28"/>
          <w:szCs w:val="28"/>
        </w:rPr>
        <w:t xml:space="preserve">нормативно-правовые акты, регламентирующие деятельность по оказанию Услуг;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лицензию на право осуществления образовательной деятельности;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lastRenderedPageBreak/>
        <w:t>- настоящее Положение;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другие    локальные    акты   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, регламентирующие Услуги;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адреса и телефоны Учредителей;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образцы договоров по Услугам;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>- образовательные программы, реализуемые в рамках Услуг;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смету Услуг;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- сведения, относящиеся к договору, порядку предоставления и оплаты Услуги.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5.4. Информация предоставляется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в месте фактического осуществления образовательной деятельности, а также на официальном сайте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в информационно-телекоммуникационной сети «Интернет» в следующем объеме:</w:t>
      </w: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- положение о порядке оказания Услуг;</w:t>
      </w: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- образец договора об оказании Услуг;</w:t>
      </w: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903">
        <w:rPr>
          <w:sz w:val="28"/>
          <w:szCs w:val="28"/>
        </w:rPr>
        <w:t xml:space="preserve">документ об утверждении стоимости </w:t>
      </w:r>
      <w:proofErr w:type="gramStart"/>
      <w:r w:rsidRPr="00FF7903">
        <w:rPr>
          <w:sz w:val="28"/>
          <w:szCs w:val="28"/>
        </w:rPr>
        <w:t>обучения</w:t>
      </w:r>
      <w:proofErr w:type="gramEnd"/>
      <w:r w:rsidRPr="00FF7903">
        <w:rPr>
          <w:sz w:val="28"/>
          <w:szCs w:val="28"/>
        </w:rPr>
        <w:t xml:space="preserve"> по каждой образовательной программе.</w:t>
      </w:r>
    </w:p>
    <w:p w:rsidR="00884DAF" w:rsidRPr="00FF7903" w:rsidRDefault="00884DAF" w:rsidP="00884DAF">
      <w:pPr>
        <w:shd w:val="clear" w:color="auto" w:fill="FFFFFF"/>
        <w:spacing w:before="120" w:after="120"/>
        <w:ind w:firstLine="709"/>
        <w:jc w:val="center"/>
        <w:rPr>
          <w:b/>
          <w:sz w:val="28"/>
          <w:szCs w:val="28"/>
        </w:rPr>
      </w:pPr>
      <w:r w:rsidRPr="00FF7903">
        <w:rPr>
          <w:b/>
          <w:sz w:val="28"/>
          <w:szCs w:val="28"/>
        </w:rPr>
        <w:t>6. Порядок заключения договоров</w:t>
      </w:r>
    </w:p>
    <w:p w:rsidR="00884DAF" w:rsidRPr="00FF7903" w:rsidRDefault="00884DAF" w:rsidP="00884DAF">
      <w:pPr>
        <w:shd w:val="clear" w:color="auto" w:fill="FFFFFF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6.1. Договор заключается в простой письменной форме и содержит следующие сведения:</w:t>
      </w:r>
    </w:p>
    <w:p w:rsidR="00884DAF" w:rsidRPr="00FF7903" w:rsidRDefault="00884DAF" w:rsidP="00884DA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полное наименование и фирменное наименование (при наличии)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>;</w:t>
      </w:r>
    </w:p>
    <w:p w:rsidR="00884DAF" w:rsidRPr="00FF7903" w:rsidRDefault="00884DAF" w:rsidP="00884DA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>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наименование или фамилия, имя, отчество (при наличии) заказчика, телефон заказчика;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место нахождения или место жительства заказчика;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FF7903">
        <w:rPr>
          <w:sz w:val="28"/>
          <w:szCs w:val="28"/>
        </w:rPr>
        <w:t xml:space="preserve">фамилия, имя, отчество (при наличии) </w:t>
      </w:r>
      <w:r>
        <w:rPr>
          <w:sz w:val="28"/>
          <w:szCs w:val="28"/>
        </w:rPr>
        <w:t>заведующего</w:t>
      </w:r>
      <w:r w:rsidRPr="00FF7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МКДОУ № 194 г. Кирова</w:t>
      </w:r>
      <w:r w:rsidRPr="00FF7903">
        <w:rPr>
          <w:sz w:val="28"/>
          <w:szCs w:val="28"/>
        </w:rPr>
        <w:t xml:space="preserve"> и (или) заказчика, реквизиты документа, удостоверяющего полномочия </w:t>
      </w:r>
      <w:r>
        <w:rPr>
          <w:sz w:val="28"/>
          <w:szCs w:val="28"/>
        </w:rPr>
        <w:t>заведующего</w:t>
      </w:r>
      <w:r w:rsidRPr="00FF7903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№ 194 г. Кирова</w:t>
      </w:r>
      <w:r w:rsidRPr="00FF7903">
        <w:rPr>
          <w:sz w:val="28"/>
          <w:szCs w:val="28"/>
        </w:rPr>
        <w:t xml:space="preserve"> и (или) заказчика;</w:t>
      </w:r>
      <w:proofErr w:type="gramEnd"/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FF7903">
        <w:rPr>
          <w:sz w:val="28"/>
          <w:szCs w:val="28"/>
        </w:rPr>
        <w:t>услуг</w:t>
      </w:r>
      <w:proofErr w:type="gramEnd"/>
      <w:r w:rsidRPr="00FF7903">
        <w:rPr>
          <w:sz w:val="28"/>
          <w:szCs w:val="28"/>
        </w:rPr>
        <w:t xml:space="preserve"> в пользу обучающегося, не являющегося заказчиком по договору);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права, обязанности   и ответственность </w:t>
      </w:r>
      <w:r>
        <w:rPr>
          <w:sz w:val="28"/>
          <w:szCs w:val="28"/>
        </w:rPr>
        <w:t>МКДОУ № 194                г. Кирова</w:t>
      </w:r>
      <w:r w:rsidRPr="00FF7903">
        <w:rPr>
          <w:sz w:val="28"/>
          <w:szCs w:val="28"/>
        </w:rPr>
        <w:t>, заказчика и обучающегося;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полная стоимость образовательных услуг, порядок их оплаты;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lastRenderedPageBreak/>
        <w:t>форма обучения;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сроки освоения образовательной программы (продолжительность обучения);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вид документа (при наличии), выдаваемого </w:t>
      </w:r>
      <w:proofErr w:type="gramStart"/>
      <w:r w:rsidRPr="00FF7903">
        <w:rPr>
          <w:sz w:val="28"/>
          <w:szCs w:val="28"/>
        </w:rPr>
        <w:t>обучающемуся</w:t>
      </w:r>
      <w:proofErr w:type="gramEnd"/>
      <w:r w:rsidRPr="00FF7903">
        <w:rPr>
          <w:sz w:val="28"/>
          <w:szCs w:val="28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порядок изменения и расторжения договора;</w:t>
      </w:r>
    </w:p>
    <w:p w:rsidR="00884DAF" w:rsidRPr="00FF7903" w:rsidRDefault="00884DAF" w:rsidP="00884D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другие необходимые сведения, связанные со спецификой оказываемых платных образовательных услуг.</w:t>
      </w:r>
    </w:p>
    <w:p w:rsidR="00884DAF" w:rsidRPr="00FF7903" w:rsidRDefault="00884DAF" w:rsidP="00884DAF">
      <w:pPr>
        <w:shd w:val="clear" w:color="auto" w:fill="FFFFFF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>6.2.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884DAF" w:rsidRPr="00FF7903" w:rsidRDefault="00884DAF" w:rsidP="00884DAF">
      <w:pPr>
        <w:shd w:val="clear" w:color="auto" w:fill="FFFFFF"/>
        <w:ind w:firstLine="709"/>
        <w:jc w:val="both"/>
        <w:rPr>
          <w:sz w:val="28"/>
          <w:szCs w:val="28"/>
        </w:rPr>
      </w:pPr>
      <w:r w:rsidRPr="00FF7903">
        <w:rPr>
          <w:sz w:val="28"/>
          <w:szCs w:val="28"/>
        </w:rPr>
        <w:t xml:space="preserve">6.3. Договор составляется в двух экземплярах, имеющих одинаковую юридическую силу. </w:t>
      </w:r>
    </w:p>
    <w:p w:rsidR="00884DAF" w:rsidRDefault="00884DAF" w:rsidP="00884DAF">
      <w:pPr>
        <w:pStyle w:val="a4"/>
        <w:ind w:firstLine="709"/>
        <w:rPr>
          <w:sz w:val="28"/>
          <w:szCs w:val="28"/>
        </w:rPr>
      </w:pPr>
      <w:r w:rsidRPr="00FF7903">
        <w:rPr>
          <w:sz w:val="28"/>
          <w:szCs w:val="28"/>
        </w:rPr>
        <w:t xml:space="preserve">6.4. Оказание платных образовательных услуг начинается с даты, указанной в договоре и прекращается по истечении срока действия договора или в случае его досрочного расторжения. </w:t>
      </w:r>
    </w:p>
    <w:p w:rsidR="00884DAF" w:rsidRPr="00FF7903" w:rsidRDefault="00884DAF" w:rsidP="00884DAF">
      <w:pPr>
        <w:pStyle w:val="a4"/>
        <w:ind w:firstLine="709"/>
        <w:rPr>
          <w:sz w:val="28"/>
          <w:szCs w:val="28"/>
        </w:rPr>
      </w:pPr>
    </w:p>
    <w:p w:rsidR="00884DAF" w:rsidRPr="00FF7903" w:rsidRDefault="00884DAF" w:rsidP="00884DAF">
      <w:pPr>
        <w:pStyle w:val="ConsPlusNormal"/>
        <w:spacing w:before="120" w:after="120"/>
        <w:ind w:firstLine="539"/>
        <w:jc w:val="center"/>
        <w:rPr>
          <w:b/>
          <w:sz w:val="28"/>
          <w:szCs w:val="28"/>
        </w:rPr>
      </w:pPr>
      <w:r w:rsidRPr="00FF7903">
        <w:rPr>
          <w:b/>
          <w:sz w:val="28"/>
          <w:szCs w:val="28"/>
        </w:rPr>
        <w:t xml:space="preserve">7. </w:t>
      </w:r>
      <w:r w:rsidRPr="00FF7903">
        <w:rPr>
          <w:b/>
          <w:bCs/>
          <w:sz w:val="28"/>
          <w:szCs w:val="28"/>
        </w:rPr>
        <w:t xml:space="preserve"> </w:t>
      </w:r>
      <w:proofErr w:type="gramStart"/>
      <w:r w:rsidRPr="00FF7903">
        <w:rPr>
          <w:b/>
          <w:bCs/>
          <w:sz w:val="28"/>
          <w:szCs w:val="28"/>
        </w:rPr>
        <w:t>Контроль за</w:t>
      </w:r>
      <w:proofErr w:type="gramEnd"/>
      <w:r w:rsidRPr="00FF7903">
        <w:rPr>
          <w:b/>
          <w:bCs/>
          <w:sz w:val="28"/>
          <w:szCs w:val="28"/>
        </w:rPr>
        <w:t xml:space="preserve"> предоставлением платных услуг</w:t>
      </w:r>
    </w:p>
    <w:p w:rsidR="00884DAF" w:rsidRPr="00FF7903" w:rsidRDefault="00884DAF" w:rsidP="00884DAF">
      <w:pPr>
        <w:pStyle w:val="ConsPlusNormal"/>
        <w:ind w:firstLine="540"/>
        <w:jc w:val="both"/>
        <w:rPr>
          <w:bCs/>
          <w:sz w:val="28"/>
          <w:szCs w:val="28"/>
        </w:rPr>
      </w:pPr>
      <w:r w:rsidRPr="00FF7903">
        <w:rPr>
          <w:bCs/>
          <w:sz w:val="28"/>
          <w:szCs w:val="28"/>
        </w:rPr>
        <w:t xml:space="preserve">7.1. Департамент образования администрации города Кирова осуществляет </w:t>
      </w:r>
      <w:proofErr w:type="gramStart"/>
      <w:r w:rsidRPr="00FF7903">
        <w:rPr>
          <w:bCs/>
          <w:sz w:val="28"/>
          <w:szCs w:val="28"/>
        </w:rPr>
        <w:t>контроль за</w:t>
      </w:r>
      <w:proofErr w:type="gramEnd"/>
      <w:r w:rsidRPr="00FF7903">
        <w:rPr>
          <w:bCs/>
          <w:sz w:val="28"/>
          <w:szCs w:val="28"/>
        </w:rPr>
        <w:t xml:space="preserve"> соблюдением действующего законодательства в части организации платных услуг.</w:t>
      </w:r>
    </w:p>
    <w:p w:rsidR="00884DAF" w:rsidRPr="00FF7903" w:rsidRDefault="00884DAF" w:rsidP="00884D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F7903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2</w:t>
      </w:r>
      <w:r w:rsidRPr="00FF7903">
        <w:rPr>
          <w:bCs/>
          <w:sz w:val="28"/>
          <w:szCs w:val="28"/>
        </w:rPr>
        <w:t>. При выявлении случаев оказания платных услуг в ущерб основной деятельности или взимания платы за услуги, финансируемые из бюджета, учредитель образовательной организации вправе принять решение об изъятии незаконно полученных сумм в соответствующий бюджет.</w:t>
      </w:r>
    </w:p>
    <w:p w:rsidR="00884DAF" w:rsidRPr="00FF7903" w:rsidRDefault="00884DAF" w:rsidP="00884D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F7903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3</w:t>
      </w:r>
      <w:r w:rsidRPr="00FF7903">
        <w:rPr>
          <w:bCs/>
          <w:sz w:val="28"/>
          <w:szCs w:val="28"/>
        </w:rPr>
        <w:t>. Руководитель образовательной организации несет персональную ответственность за деятельность по осуществлению платных услуг.</w:t>
      </w:r>
    </w:p>
    <w:p w:rsidR="00884DAF" w:rsidRPr="00FF7903" w:rsidRDefault="00884DAF" w:rsidP="00884DAF">
      <w:pPr>
        <w:autoSpaceDE w:val="0"/>
        <w:autoSpaceDN w:val="0"/>
        <w:adjustRightInd w:val="0"/>
        <w:ind w:right="-14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</w:p>
    <w:p w:rsidR="00884DAF" w:rsidRPr="00FF7903" w:rsidRDefault="00884DAF" w:rsidP="00884DAF">
      <w:pPr>
        <w:pStyle w:val="a4"/>
        <w:ind w:firstLine="709"/>
        <w:rPr>
          <w:b/>
          <w:sz w:val="28"/>
          <w:szCs w:val="28"/>
        </w:rPr>
      </w:pP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</w:p>
    <w:p w:rsidR="00D66DC8" w:rsidRDefault="00D66DC8" w:rsidP="00D66DC8">
      <w:pPr>
        <w:rPr>
          <w:sz w:val="28"/>
          <w:szCs w:val="28"/>
        </w:rPr>
      </w:pPr>
    </w:p>
    <w:p w:rsidR="00884DAF" w:rsidRDefault="00884DAF" w:rsidP="00D66DC8">
      <w:pPr>
        <w:jc w:val="right"/>
        <w:rPr>
          <w:sz w:val="28"/>
          <w:szCs w:val="28"/>
        </w:rPr>
      </w:pPr>
      <w:r w:rsidRPr="00FF790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884DAF" w:rsidRDefault="00884DAF" w:rsidP="00884DAF">
      <w:pPr>
        <w:ind w:left="3969"/>
      </w:pPr>
      <w:r w:rsidRPr="00764778">
        <w:t xml:space="preserve">к Положению о порядке оказания </w:t>
      </w:r>
      <w:proofErr w:type="gramStart"/>
      <w:r w:rsidRPr="00764778">
        <w:t>платных</w:t>
      </w:r>
      <w:proofErr w:type="gramEnd"/>
      <w:r w:rsidRPr="00764778">
        <w:t xml:space="preserve"> </w:t>
      </w:r>
    </w:p>
    <w:p w:rsidR="00884DAF" w:rsidRDefault="00884DAF" w:rsidP="00884DAF">
      <w:pPr>
        <w:ind w:left="3969"/>
      </w:pPr>
      <w:r w:rsidRPr="00764778">
        <w:t>услуг в му</w:t>
      </w:r>
      <w:r>
        <w:t xml:space="preserve">ниципальном казенном                                                                                           дошкольном образовательном </w:t>
      </w:r>
      <w:r w:rsidRPr="00764778">
        <w:t>учреждении</w:t>
      </w:r>
    </w:p>
    <w:p w:rsidR="00884DAF" w:rsidRPr="00764778" w:rsidRDefault="00884DAF" w:rsidP="00884DAF">
      <w:pPr>
        <w:ind w:left="3969"/>
      </w:pPr>
      <w:r w:rsidRPr="00764778">
        <w:t>«Детский сад № 194» города Кирова</w:t>
      </w:r>
    </w:p>
    <w:p w:rsidR="00884DAF" w:rsidRPr="00FF7903" w:rsidRDefault="00884DAF" w:rsidP="00884DAF">
      <w:pPr>
        <w:jc w:val="both"/>
        <w:rPr>
          <w:sz w:val="28"/>
          <w:szCs w:val="28"/>
        </w:rPr>
      </w:pPr>
    </w:p>
    <w:p w:rsidR="00884DAF" w:rsidRPr="00822FB1" w:rsidRDefault="00884DAF" w:rsidP="00884DAF">
      <w:pPr>
        <w:jc w:val="center"/>
        <w:rPr>
          <w:b/>
          <w:sz w:val="28"/>
          <w:szCs w:val="28"/>
        </w:rPr>
      </w:pPr>
      <w:r w:rsidRPr="00822FB1">
        <w:rPr>
          <w:b/>
          <w:sz w:val="28"/>
          <w:szCs w:val="28"/>
        </w:rPr>
        <w:t>Перечень  оказываемых  платных услуг</w:t>
      </w:r>
    </w:p>
    <w:p w:rsidR="00884DAF" w:rsidRPr="00FF7903" w:rsidRDefault="00884DAF" w:rsidP="00884DAF">
      <w:pPr>
        <w:jc w:val="both"/>
        <w:rPr>
          <w:sz w:val="28"/>
          <w:szCs w:val="28"/>
        </w:rPr>
      </w:pPr>
    </w:p>
    <w:p w:rsidR="00884DAF" w:rsidRPr="00FF7903" w:rsidRDefault="00884DAF" w:rsidP="00884DAF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5674"/>
        <w:gridCol w:w="2277"/>
      </w:tblGrid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jc w:val="both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79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7903">
              <w:rPr>
                <w:sz w:val="28"/>
                <w:szCs w:val="28"/>
              </w:rPr>
              <w:t>/</w:t>
            </w:r>
            <w:proofErr w:type="spellStart"/>
            <w:r w:rsidRPr="00FF79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5" w:type="pct"/>
          </w:tcPr>
          <w:p w:rsidR="00884DAF" w:rsidRPr="00FF7903" w:rsidRDefault="00884DAF" w:rsidP="00963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  <w:r w:rsidRPr="00FF7903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both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>Возраст детей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466C96" w:rsidP="006C5B43">
            <w:pPr>
              <w:jc w:val="both"/>
              <w:rPr>
                <w:sz w:val="28"/>
                <w:szCs w:val="28"/>
              </w:rPr>
            </w:pPr>
            <w:r w:rsidRPr="0078344C">
              <w:rPr>
                <w:sz w:val="28"/>
                <w:szCs w:val="28"/>
              </w:rPr>
              <w:t>л</w:t>
            </w:r>
            <w:r w:rsidR="00884DAF" w:rsidRPr="0078344C">
              <w:rPr>
                <w:sz w:val="28"/>
                <w:szCs w:val="28"/>
              </w:rPr>
              <w:t xml:space="preserve">огопедический </w:t>
            </w:r>
            <w:r w:rsidR="006C5B43">
              <w:rPr>
                <w:sz w:val="28"/>
                <w:szCs w:val="28"/>
              </w:rPr>
              <w:t>кружок «</w:t>
            </w:r>
            <w:proofErr w:type="spellStart"/>
            <w:r w:rsidR="006C5B43">
              <w:rPr>
                <w:sz w:val="28"/>
                <w:szCs w:val="28"/>
              </w:rPr>
              <w:t>Говорушк</w:t>
            </w:r>
            <w:r w:rsidR="00884DAF" w:rsidRPr="0078344C">
              <w:rPr>
                <w:sz w:val="28"/>
                <w:szCs w:val="28"/>
              </w:rPr>
              <w:t>и</w:t>
            </w:r>
            <w:proofErr w:type="spellEnd"/>
            <w:r w:rsidR="00884DAF" w:rsidRPr="0078344C">
              <w:rPr>
                <w:sz w:val="28"/>
                <w:szCs w:val="28"/>
              </w:rPr>
              <w:t>»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>5-6 лет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466C96" w:rsidP="00963112">
            <w:pPr>
              <w:jc w:val="both"/>
              <w:rPr>
                <w:sz w:val="28"/>
                <w:szCs w:val="28"/>
              </w:rPr>
            </w:pPr>
            <w:r w:rsidRPr="0078344C">
              <w:rPr>
                <w:sz w:val="28"/>
                <w:szCs w:val="28"/>
              </w:rPr>
              <w:t xml:space="preserve">кружок </w:t>
            </w:r>
            <w:r w:rsidR="00884DAF" w:rsidRPr="0078344C">
              <w:rPr>
                <w:sz w:val="28"/>
                <w:szCs w:val="28"/>
              </w:rPr>
              <w:t>«</w:t>
            </w:r>
            <w:proofErr w:type="spellStart"/>
            <w:r w:rsidR="00884DAF" w:rsidRPr="0078344C">
              <w:rPr>
                <w:sz w:val="28"/>
                <w:szCs w:val="28"/>
              </w:rPr>
              <w:t>Smile</w:t>
            </w:r>
            <w:proofErr w:type="spellEnd"/>
            <w:r w:rsidR="00884DAF" w:rsidRPr="0078344C">
              <w:rPr>
                <w:sz w:val="28"/>
                <w:szCs w:val="28"/>
              </w:rPr>
              <w:t>» (английский язык)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>5-7 лет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466C96" w:rsidP="00466C96">
            <w:pPr>
              <w:jc w:val="both"/>
              <w:rPr>
                <w:sz w:val="28"/>
                <w:szCs w:val="28"/>
              </w:rPr>
            </w:pPr>
            <w:r w:rsidRPr="0078344C">
              <w:rPr>
                <w:sz w:val="28"/>
                <w:szCs w:val="28"/>
              </w:rPr>
              <w:t xml:space="preserve">кружок </w:t>
            </w:r>
            <w:r w:rsidR="00884DAF" w:rsidRPr="0078344C">
              <w:rPr>
                <w:sz w:val="28"/>
                <w:szCs w:val="28"/>
              </w:rPr>
              <w:t xml:space="preserve">«Бисеринка» (бисероплетение)  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>6-7 лет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466C96" w:rsidP="00963112">
            <w:pPr>
              <w:jc w:val="both"/>
              <w:rPr>
                <w:sz w:val="28"/>
                <w:szCs w:val="28"/>
              </w:rPr>
            </w:pPr>
            <w:r w:rsidRPr="0078344C">
              <w:rPr>
                <w:sz w:val="28"/>
                <w:szCs w:val="28"/>
              </w:rPr>
              <w:t>кружок</w:t>
            </w:r>
            <w:r w:rsidR="00884DAF" w:rsidRPr="0078344C">
              <w:rPr>
                <w:sz w:val="28"/>
                <w:szCs w:val="28"/>
              </w:rPr>
              <w:t xml:space="preserve"> «Акварелька» (изобразительная деятельность)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F7903">
              <w:rPr>
                <w:sz w:val="28"/>
                <w:szCs w:val="28"/>
              </w:rPr>
              <w:t>-7 лет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466C96" w:rsidP="00466C96">
            <w:pPr>
              <w:jc w:val="both"/>
              <w:rPr>
                <w:sz w:val="28"/>
                <w:szCs w:val="28"/>
              </w:rPr>
            </w:pPr>
            <w:r w:rsidRPr="0078344C">
              <w:rPr>
                <w:sz w:val="28"/>
                <w:szCs w:val="28"/>
              </w:rPr>
              <w:t xml:space="preserve">кружок </w:t>
            </w:r>
            <w:r w:rsidR="00884DAF" w:rsidRPr="0078344C">
              <w:rPr>
                <w:sz w:val="28"/>
                <w:szCs w:val="28"/>
              </w:rPr>
              <w:t xml:space="preserve">«Сказочник» (театрализованная деятельность) 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>4-7 лет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466C96" w:rsidP="00466C96">
            <w:pPr>
              <w:jc w:val="both"/>
              <w:rPr>
                <w:sz w:val="28"/>
                <w:szCs w:val="28"/>
              </w:rPr>
            </w:pPr>
            <w:r w:rsidRPr="0078344C">
              <w:rPr>
                <w:sz w:val="28"/>
                <w:szCs w:val="28"/>
              </w:rPr>
              <w:t xml:space="preserve">кружок </w:t>
            </w:r>
            <w:r w:rsidR="00884DAF" w:rsidRPr="0078344C">
              <w:rPr>
                <w:sz w:val="28"/>
                <w:szCs w:val="28"/>
              </w:rPr>
              <w:t>«Оригами» (</w:t>
            </w:r>
            <w:proofErr w:type="spellStart"/>
            <w:r w:rsidR="00884DAF" w:rsidRPr="0078344C">
              <w:rPr>
                <w:sz w:val="28"/>
                <w:szCs w:val="28"/>
              </w:rPr>
              <w:t>бумагопластика</w:t>
            </w:r>
            <w:proofErr w:type="spellEnd"/>
            <w:r w:rsidR="00884DAF" w:rsidRPr="0078344C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>4-7 лет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466C96" w:rsidP="00963112">
            <w:pPr>
              <w:jc w:val="both"/>
              <w:rPr>
                <w:sz w:val="28"/>
                <w:szCs w:val="28"/>
              </w:rPr>
            </w:pPr>
            <w:r w:rsidRPr="0078344C">
              <w:rPr>
                <w:sz w:val="28"/>
                <w:szCs w:val="28"/>
              </w:rPr>
              <w:t xml:space="preserve">кружок </w:t>
            </w:r>
            <w:r w:rsidR="00884DAF" w:rsidRPr="0078344C">
              <w:rPr>
                <w:sz w:val="28"/>
                <w:szCs w:val="28"/>
              </w:rPr>
              <w:t>«Конструирование» (сенсорное развитие)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 w:rsidRPr="00FF7903">
              <w:rPr>
                <w:sz w:val="28"/>
                <w:szCs w:val="28"/>
              </w:rPr>
              <w:t>3-5 лет</w:t>
            </w:r>
          </w:p>
        </w:tc>
      </w:tr>
      <w:tr w:rsidR="00884DAF" w:rsidRPr="00FF7903" w:rsidTr="00466C96">
        <w:trPr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884DAF" w:rsidRPr="0078344C" w:rsidRDefault="0078344C" w:rsidP="00963112">
            <w:pPr>
              <w:pStyle w:val="ab"/>
              <w:tabs>
                <w:tab w:val="left" w:pos="993"/>
                <w:tab w:val="left" w:pos="4536"/>
                <w:tab w:val="left" w:pos="4962"/>
              </w:tabs>
              <w:ind w:left="0"/>
              <w:rPr>
                <w:sz w:val="28"/>
                <w:szCs w:val="28"/>
              </w:rPr>
            </w:pPr>
            <w:r w:rsidRPr="0078344C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884DAF" w:rsidRPr="0078344C">
              <w:rPr>
                <w:rFonts w:ascii="Times New Roman" w:hAnsi="Times New Roman"/>
                <w:sz w:val="28"/>
                <w:szCs w:val="28"/>
                <w:lang w:val="ru-RU"/>
              </w:rPr>
              <w:t>ружок «Веснушки» (хореография)</w:t>
            </w:r>
          </w:p>
        </w:tc>
        <w:tc>
          <w:tcPr>
            <w:tcW w:w="1202" w:type="pct"/>
          </w:tcPr>
          <w:p w:rsidR="00884DAF" w:rsidRPr="00FF7903" w:rsidRDefault="00884DAF" w:rsidP="0096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</w:tr>
      <w:tr w:rsidR="00884DAF" w:rsidRPr="00FF7903" w:rsidTr="009E6536">
        <w:trPr>
          <w:trHeight w:val="614"/>
          <w:jc w:val="center"/>
        </w:trPr>
        <w:tc>
          <w:tcPr>
            <w:tcW w:w="803" w:type="pct"/>
          </w:tcPr>
          <w:p w:rsidR="00884DAF" w:rsidRPr="00FF7903" w:rsidRDefault="00884DAF" w:rsidP="0096311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pct"/>
          </w:tcPr>
          <w:p w:rsidR="009E6536" w:rsidRPr="0078344C" w:rsidRDefault="00466C96" w:rsidP="00D85E8E">
            <w:pPr>
              <w:pStyle w:val="ab"/>
              <w:tabs>
                <w:tab w:val="left" w:pos="993"/>
                <w:tab w:val="left" w:pos="4536"/>
                <w:tab w:val="left" w:pos="4962"/>
              </w:tabs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344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884DAF" w:rsidRPr="007834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ндивидуальные занятия </w:t>
            </w:r>
            <w:r w:rsidR="005710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кружке </w:t>
            </w:r>
            <w:r w:rsidR="00D85E8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</w:t>
            </w:r>
            <w:r w:rsidR="00571039">
              <w:rPr>
                <w:rFonts w:ascii="Times New Roman" w:hAnsi="Times New Roman"/>
                <w:sz w:val="28"/>
                <w:szCs w:val="28"/>
                <w:lang w:val="ru-RU"/>
              </w:rPr>
              <w:t>-речевой направленности</w:t>
            </w:r>
          </w:p>
        </w:tc>
        <w:tc>
          <w:tcPr>
            <w:tcW w:w="1202" w:type="pct"/>
          </w:tcPr>
          <w:p w:rsidR="00884DAF" w:rsidRDefault="00884DAF" w:rsidP="0096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</w:tr>
    </w:tbl>
    <w:p w:rsidR="00884DAF" w:rsidRDefault="00884DAF" w:rsidP="00884DAF">
      <w:pPr>
        <w:jc w:val="both"/>
        <w:rPr>
          <w:sz w:val="28"/>
          <w:szCs w:val="28"/>
        </w:rPr>
      </w:pPr>
    </w:p>
    <w:p w:rsidR="00466C96" w:rsidRPr="00FF7903" w:rsidRDefault="00466C96" w:rsidP="00884DAF">
      <w:pPr>
        <w:jc w:val="both"/>
        <w:rPr>
          <w:sz w:val="28"/>
          <w:szCs w:val="28"/>
        </w:rPr>
      </w:pPr>
    </w:p>
    <w:p w:rsidR="00884DAF" w:rsidRPr="00FF7903" w:rsidRDefault="00884DAF" w:rsidP="00884DAF">
      <w:pPr>
        <w:ind w:firstLine="709"/>
        <w:jc w:val="both"/>
        <w:rPr>
          <w:sz w:val="28"/>
          <w:szCs w:val="28"/>
        </w:rPr>
      </w:pPr>
    </w:p>
    <w:p w:rsidR="00070055" w:rsidRDefault="008C205E"/>
    <w:sectPr w:rsidR="00070055" w:rsidSect="00FB1AA6">
      <w:footerReference w:type="default" r:id="rId15"/>
      <w:type w:val="continuous"/>
      <w:pgSz w:w="11906" w:h="16838"/>
      <w:pgMar w:top="719" w:right="849" w:bottom="1134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5E" w:rsidRDefault="008C205E" w:rsidP="00E366F7">
      <w:r>
        <w:separator/>
      </w:r>
    </w:p>
  </w:endnote>
  <w:endnote w:type="continuationSeparator" w:id="0">
    <w:p w:rsidR="008C205E" w:rsidRDefault="008C205E" w:rsidP="00E3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A" w:rsidRDefault="008C205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A" w:rsidRDefault="008C205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A" w:rsidRDefault="008C205E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F4" w:rsidRDefault="008C205E">
    <w:pPr>
      <w:pStyle w:val="a9"/>
      <w:jc w:val="right"/>
    </w:pPr>
  </w:p>
  <w:p w:rsidR="00985EF4" w:rsidRDefault="008C20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5E" w:rsidRDefault="008C205E" w:rsidP="00E366F7">
      <w:r>
        <w:separator/>
      </w:r>
    </w:p>
  </w:footnote>
  <w:footnote w:type="continuationSeparator" w:id="0">
    <w:p w:rsidR="008C205E" w:rsidRDefault="008C205E" w:rsidP="00E3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A" w:rsidRDefault="008C20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A" w:rsidRDefault="008C205E">
    <w:pPr>
      <w:pStyle w:val="a7"/>
      <w:jc w:val="center"/>
    </w:pPr>
  </w:p>
  <w:p w:rsidR="0029333A" w:rsidRDefault="008C205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A" w:rsidRDefault="008C20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5C5"/>
    <w:multiLevelType w:val="hybridMultilevel"/>
    <w:tmpl w:val="00D0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A6F59"/>
    <w:multiLevelType w:val="hybridMultilevel"/>
    <w:tmpl w:val="FBCC7714"/>
    <w:lvl w:ilvl="0" w:tplc="77E4CD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532220"/>
    <w:multiLevelType w:val="hybridMultilevel"/>
    <w:tmpl w:val="9E1051D2"/>
    <w:lvl w:ilvl="0" w:tplc="77E4CD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DAF"/>
    <w:rsid w:val="0007352C"/>
    <w:rsid w:val="000D51D0"/>
    <w:rsid w:val="000E37AC"/>
    <w:rsid w:val="001D3C82"/>
    <w:rsid w:val="00466C96"/>
    <w:rsid w:val="00482DBE"/>
    <w:rsid w:val="00571039"/>
    <w:rsid w:val="00660EDA"/>
    <w:rsid w:val="006C5B43"/>
    <w:rsid w:val="0078344C"/>
    <w:rsid w:val="007C320E"/>
    <w:rsid w:val="00884DAF"/>
    <w:rsid w:val="008B725D"/>
    <w:rsid w:val="008C205E"/>
    <w:rsid w:val="008C7C1F"/>
    <w:rsid w:val="008D6A6F"/>
    <w:rsid w:val="00976F98"/>
    <w:rsid w:val="00991177"/>
    <w:rsid w:val="009E6536"/>
    <w:rsid w:val="00AE4692"/>
    <w:rsid w:val="00B70F75"/>
    <w:rsid w:val="00B71DAA"/>
    <w:rsid w:val="00D66DC8"/>
    <w:rsid w:val="00D74C23"/>
    <w:rsid w:val="00D85E8E"/>
    <w:rsid w:val="00E366F7"/>
    <w:rsid w:val="00E67B03"/>
    <w:rsid w:val="00F05829"/>
    <w:rsid w:val="00F11EB6"/>
    <w:rsid w:val="00FD5B84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4DAF"/>
    <w:rPr>
      <w:b/>
      <w:bCs/>
    </w:rPr>
  </w:style>
  <w:style w:type="paragraph" w:styleId="a4">
    <w:name w:val="Body Text"/>
    <w:basedOn w:val="a"/>
    <w:link w:val="a5"/>
    <w:uiPriority w:val="99"/>
    <w:rsid w:val="00884DA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84D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rsid w:val="00884DAF"/>
    <w:rPr>
      <w:rFonts w:cs="Times New Roman"/>
      <w:b/>
      <w:color w:val="008000"/>
    </w:rPr>
  </w:style>
  <w:style w:type="paragraph" w:customStyle="1" w:styleId="ConsPlusNormal">
    <w:name w:val="ConsPlusNormal"/>
    <w:uiPriority w:val="99"/>
    <w:rsid w:val="00884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884D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84D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84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0064072.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B38DF-76A1-4EF0-AC56-D39C17FA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MKDOU194</Company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St_vopitatel</dc:creator>
  <cp:keywords/>
  <dc:description/>
  <cp:lastModifiedBy>St_vopitatel</cp:lastModifiedBy>
  <cp:revision>9</cp:revision>
  <cp:lastPrinted>2021-03-10T08:14:00Z</cp:lastPrinted>
  <dcterms:created xsi:type="dcterms:W3CDTF">2020-10-07T09:31:00Z</dcterms:created>
  <dcterms:modified xsi:type="dcterms:W3CDTF">2021-03-10T08:15:00Z</dcterms:modified>
</cp:coreProperties>
</file>